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FCE" w:rsidRPr="00BB3230" w:rsidRDefault="00BB3230" w:rsidP="00BB3230">
      <w:pPr>
        <w:jc w:val="center"/>
        <w:rPr>
          <w:b/>
          <w:sz w:val="32"/>
          <w:szCs w:val="32"/>
        </w:rPr>
      </w:pPr>
      <w:r w:rsidRPr="00BB3230">
        <w:rPr>
          <w:b/>
          <w:sz w:val="32"/>
          <w:szCs w:val="32"/>
        </w:rPr>
        <w:t>Europejski Kodeks Walki z Rakiem</w:t>
      </w:r>
    </w:p>
    <w:p w:rsidR="00BB3230" w:rsidRPr="00E078B6" w:rsidRDefault="00BB3230" w:rsidP="00BB1608">
      <w:pPr>
        <w:jc w:val="both"/>
        <w:rPr>
          <w:b/>
          <w:sz w:val="28"/>
          <w:szCs w:val="28"/>
        </w:rPr>
      </w:pPr>
      <w:r w:rsidRPr="00E078B6">
        <w:rPr>
          <w:b/>
          <w:sz w:val="28"/>
          <w:szCs w:val="28"/>
        </w:rPr>
        <w:t>I . Prowadząc zdrowy tryb życia, można poprawić ogólny stan zdrowia i zapobiec wielu zgonom z powodu nowotworów złośliwych</w:t>
      </w:r>
    </w:p>
    <w:p w:rsidR="00BB3230" w:rsidRPr="00E078B6" w:rsidRDefault="00BB3230" w:rsidP="00BB1608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E078B6">
        <w:rPr>
          <w:sz w:val="28"/>
          <w:szCs w:val="28"/>
        </w:rPr>
        <w:t>Nie pal; Jeśli palisz, przestań. Jeśli nie potrafisz przestać, nie pal przy niepalących</w:t>
      </w:r>
      <w:r w:rsidR="00BB1608">
        <w:rPr>
          <w:sz w:val="28"/>
          <w:szCs w:val="28"/>
        </w:rPr>
        <w:t>!</w:t>
      </w:r>
      <w:r w:rsidRPr="00E078B6">
        <w:rPr>
          <w:sz w:val="28"/>
          <w:szCs w:val="28"/>
        </w:rPr>
        <w:t xml:space="preserve">. </w:t>
      </w:r>
    </w:p>
    <w:p w:rsidR="00BB3230" w:rsidRPr="00E078B6" w:rsidRDefault="00BB1608" w:rsidP="00BB1608">
      <w:pPr>
        <w:jc w:val="both"/>
        <w:rPr>
          <w:b/>
          <w:sz w:val="28"/>
          <w:szCs w:val="28"/>
        </w:rPr>
      </w:pPr>
      <w:hyperlink r:id="rId6" w:history="1">
        <w:r w:rsidR="00BB3230" w:rsidRPr="00E078B6">
          <w:rPr>
            <w:rStyle w:val="Hipercze"/>
            <w:b/>
            <w:color w:val="auto"/>
            <w:sz w:val="28"/>
            <w:szCs w:val="28"/>
          </w:rPr>
          <w:t>www.jakrzucicpalenie.pl</w:t>
        </w:r>
      </w:hyperlink>
    </w:p>
    <w:p w:rsidR="00BB3230" w:rsidRPr="00E078B6" w:rsidRDefault="00BB3230" w:rsidP="00BB1608">
      <w:pPr>
        <w:ind w:left="708" w:firstLine="708"/>
        <w:jc w:val="both"/>
        <w:rPr>
          <w:b/>
          <w:sz w:val="28"/>
          <w:szCs w:val="28"/>
        </w:rPr>
      </w:pPr>
      <w:r w:rsidRPr="00E078B6">
        <w:rPr>
          <w:sz w:val="28"/>
          <w:szCs w:val="28"/>
        </w:rPr>
        <w:t>Palenie jest uleczalne</w:t>
      </w:r>
      <w:r w:rsidRPr="00E078B6">
        <w:rPr>
          <w:b/>
          <w:sz w:val="28"/>
          <w:szCs w:val="28"/>
        </w:rPr>
        <w:t>! 0 800 108 108 Telefoniczna Poradnia Pomocy Palącym</w:t>
      </w:r>
    </w:p>
    <w:p w:rsidR="00BB3230" w:rsidRPr="00E078B6" w:rsidRDefault="00BB3230" w:rsidP="00BB1608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E078B6">
        <w:rPr>
          <w:sz w:val="28"/>
          <w:szCs w:val="28"/>
        </w:rPr>
        <w:t>Wystrzegaj się otyłości.</w:t>
      </w:r>
      <w:r w:rsidR="00E078B6" w:rsidRPr="00E078B6">
        <w:rPr>
          <w:sz w:val="28"/>
          <w:szCs w:val="28"/>
        </w:rPr>
        <w:t xml:space="preserve"> </w:t>
      </w:r>
      <w:r w:rsidRPr="00E078B6">
        <w:rPr>
          <w:sz w:val="28"/>
          <w:szCs w:val="28"/>
        </w:rPr>
        <w:t>BMI (Body Mass Index) – wskaźnik masy ciała</w:t>
      </w:r>
    </w:p>
    <w:p w:rsidR="00BB3230" w:rsidRPr="00E078B6" w:rsidRDefault="00BB3230" w:rsidP="00BB1608">
      <w:pPr>
        <w:pStyle w:val="Akapitzlist"/>
        <w:jc w:val="both"/>
        <w:rPr>
          <w:b/>
          <w:sz w:val="28"/>
          <w:szCs w:val="28"/>
          <w:u w:val="single"/>
        </w:rPr>
      </w:pPr>
      <w:r w:rsidRPr="00E078B6">
        <w:rPr>
          <w:b/>
          <w:sz w:val="28"/>
          <w:szCs w:val="28"/>
        </w:rPr>
        <w:t xml:space="preserve">BMI= </w:t>
      </w:r>
      <w:r w:rsidRPr="00E078B6">
        <w:rPr>
          <w:b/>
          <w:sz w:val="28"/>
          <w:szCs w:val="28"/>
          <w:u w:val="single"/>
        </w:rPr>
        <w:t>masa ciała w kilogramach</w:t>
      </w:r>
    </w:p>
    <w:p w:rsidR="008E78D4" w:rsidRPr="00E078B6" w:rsidRDefault="00BB3230" w:rsidP="00BB1608">
      <w:pPr>
        <w:pStyle w:val="Akapitzlist"/>
        <w:jc w:val="both"/>
        <w:rPr>
          <w:b/>
          <w:sz w:val="28"/>
          <w:szCs w:val="28"/>
        </w:rPr>
      </w:pPr>
      <w:r w:rsidRPr="00E078B6">
        <w:rPr>
          <w:b/>
          <w:sz w:val="28"/>
          <w:szCs w:val="28"/>
        </w:rPr>
        <w:t>wzrost w metrach²</w:t>
      </w:r>
    </w:p>
    <w:p w:rsidR="008E78D4" w:rsidRPr="00E078B6" w:rsidRDefault="00BB3230" w:rsidP="00BB1608">
      <w:pPr>
        <w:pStyle w:val="Akapitzlist"/>
        <w:jc w:val="both"/>
        <w:rPr>
          <w:b/>
          <w:sz w:val="28"/>
          <w:szCs w:val="28"/>
        </w:rPr>
      </w:pPr>
      <w:r w:rsidRPr="00E078B6">
        <w:rPr>
          <w:sz w:val="28"/>
          <w:szCs w:val="28"/>
        </w:rPr>
        <w:t xml:space="preserve">Jak policzyć </w:t>
      </w:r>
      <w:r w:rsidR="008E78D4" w:rsidRPr="00E078B6">
        <w:rPr>
          <w:sz w:val="28"/>
          <w:szCs w:val="28"/>
        </w:rPr>
        <w:t xml:space="preserve">BMI : </w:t>
      </w:r>
      <w:hyperlink r:id="rId7" w:history="1">
        <w:r w:rsidR="008E78D4" w:rsidRPr="00E078B6">
          <w:rPr>
            <w:rStyle w:val="Hipercze"/>
            <w:b/>
            <w:color w:val="auto"/>
            <w:sz w:val="28"/>
            <w:szCs w:val="28"/>
          </w:rPr>
          <w:t>www.promocjazdrowia.pl</w:t>
        </w:r>
      </w:hyperlink>
    </w:p>
    <w:p w:rsidR="008E78D4" w:rsidRPr="00E078B6" w:rsidRDefault="008E78D4" w:rsidP="00BB1608">
      <w:pPr>
        <w:pStyle w:val="Akapitzlist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E078B6">
        <w:rPr>
          <w:sz w:val="28"/>
          <w:szCs w:val="28"/>
        </w:rPr>
        <w:t>Bądź codziennie aktywny ruchowo, uprawiaj ćwiczenia fizyczne</w:t>
      </w:r>
      <w:r w:rsidR="00BB1608">
        <w:rPr>
          <w:sz w:val="28"/>
          <w:szCs w:val="28"/>
        </w:rPr>
        <w:t>.</w:t>
      </w:r>
      <w:r w:rsidR="0013058B" w:rsidRPr="00E078B6">
        <w:rPr>
          <w:sz w:val="28"/>
          <w:szCs w:val="28"/>
        </w:rPr>
        <w:t xml:space="preserve"> </w:t>
      </w:r>
      <w:hyperlink r:id="rId8" w:history="1">
        <w:r w:rsidRPr="00E078B6">
          <w:rPr>
            <w:rStyle w:val="Hipercze"/>
            <w:b/>
            <w:color w:val="auto"/>
            <w:sz w:val="28"/>
            <w:szCs w:val="28"/>
          </w:rPr>
          <w:t>www.kodekswalkizrakiem.pl</w:t>
        </w:r>
      </w:hyperlink>
    </w:p>
    <w:p w:rsidR="008E78D4" w:rsidRPr="00E078B6" w:rsidRDefault="008E78D4" w:rsidP="00BB1608">
      <w:pPr>
        <w:pStyle w:val="Akapitzlist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E078B6">
        <w:rPr>
          <w:sz w:val="28"/>
          <w:szCs w:val="28"/>
        </w:rPr>
        <w:t>Spożywaj więcej warzyw i owoców: jedz co najmniej 5 porcji dziennie, ogranicz spożycie produktów zawierających tłuszcze zwierzęce</w:t>
      </w:r>
      <w:r w:rsidR="0013058B" w:rsidRPr="00E078B6">
        <w:rPr>
          <w:sz w:val="28"/>
          <w:szCs w:val="28"/>
        </w:rPr>
        <w:t xml:space="preserve">  </w:t>
      </w:r>
      <w:hyperlink r:id="rId9" w:history="1">
        <w:r w:rsidRPr="00E078B6">
          <w:rPr>
            <w:rStyle w:val="Hipercze"/>
            <w:b/>
            <w:color w:val="auto"/>
            <w:sz w:val="28"/>
            <w:szCs w:val="28"/>
          </w:rPr>
          <w:t>www.hem.home.pl</w:t>
        </w:r>
      </w:hyperlink>
    </w:p>
    <w:p w:rsidR="008E78D4" w:rsidRPr="00E078B6" w:rsidRDefault="008E78D4" w:rsidP="00BB1608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E078B6">
        <w:rPr>
          <w:sz w:val="28"/>
          <w:szCs w:val="28"/>
        </w:rPr>
        <w:t>Nie pij; Jeśli pijesz alkohol – piwo, wino lub napoje wysokoprocentowe – ogranicz jego spożycie: mężczyźni do dwóch porcji dziennie, kobiety do jednej porcji dziennie</w:t>
      </w:r>
      <w:r w:rsidR="0013058B" w:rsidRPr="00E078B6">
        <w:rPr>
          <w:sz w:val="28"/>
          <w:szCs w:val="28"/>
        </w:rPr>
        <w:t>. Jedna porcja alkoholu: 8 g czystego alkoholu zawiera kieliszek wódki, 1 małe piwo, kieliszek wina.</w:t>
      </w:r>
    </w:p>
    <w:p w:rsidR="0013058B" w:rsidRPr="00E078B6" w:rsidRDefault="0013058B" w:rsidP="00BB1608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E078B6">
        <w:rPr>
          <w:sz w:val="28"/>
          <w:szCs w:val="28"/>
        </w:rPr>
        <w:t>Unikaj nadmiernej ekspozycji na promienie słoneczne. Szczególnie chroń dzieci i młodzież. Osoby mające skłonność do oparzeń słonecznych powinny przez całe życie stosować środki chroniące przed słońcem.</w:t>
      </w:r>
    </w:p>
    <w:p w:rsidR="0013058B" w:rsidRPr="00E078B6" w:rsidRDefault="0013058B" w:rsidP="00BB1608">
      <w:pPr>
        <w:pStyle w:val="Akapitzlist"/>
        <w:jc w:val="both"/>
        <w:rPr>
          <w:sz w:val="28"/>
          <w:szCs w:val="28"/>
          <w:u w:val="single"/>
        </w:rPr>
      </w:pPr>
      <w:r w:rsidRPr="00E078B6">
        <w:rPr>
          <w:sz w:val="28"/>
          <w:szCs w:val="28"/>
          <w:u w:val="single"/>
        </w:rPr>
        <w:t xml:space="preserve">Od </w:t>
      </w:r>
      <w:r w:rsidRPr="000F0F82">
        <w:rPr>
          <w:b/>
          <w:sz w:val="28"/>
          <w:szCs w:val="28"/>
          <w:u w:val="single"/>
        </w:rPr>
        <w:t>11.00 – 15.00 –</w:t>
      </w:r>
      <w:r w:rsidRPr="00E078B6">
        <w:rPr>
          <w:sz w:val="28"/>
          <w:szCs w:val="28"/>
          <w:u w:val="single"/>
        </w:rPr>
        <w:t xml:space="preserve"> to godziny największego narażenia na promieniowanie UV</w:t>
      </w:r>
    </w:p>
    <w:p w:rsidR="0013058B" w:rsidRPr="00E078B6" w:rsidRDefault="0013058B" w:rsidP="00BB1608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E078B6">
        <w:rPr>
          <w:sz w:val="28"/>
          <w:szCs w:val="28"/>
        </w:rPr>
        <w:t>Przestrzegaj ściśle przepisów dotyczących ochrony przed narażeniem na znane substancje rakotwórcze</w:t>
      </w:r>
      <w:r w:rsidR="007167B5" w:rsidRPr="00E078B6">
        <w:rPr>
          <w:sz w:val="28"/>
          <w:szCs w:val="28"/>
        </w:rPr>
        <w:t>. Zawsze stosuj się do instrukcji postepowania z substancjami rakotwórczymi. Przestrzegaj zaleceń krajowych ośrodków ochrony radiologicznej.</w:t>
      </w:r>
    </w:p>
    <w:p w:rsidR="007167B5" w:rsidRPr="00E078B6" w:rsidRDefault="007167B5" w:rsidP="00BB1608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E078B6">
        <w:rPr>
          <w:sz w:val="28"/>
          <w:szCs w:val="28"/>
        </w:rPr>
        <w:t>Bierz udział w programach szczepień ochronnych przeciwko wirusowemu zapaleniu wątroby typu B.</w:t>
      </w:r>
    </w:p>
    <w:p w:rsidR="007167B5" w:rsidRPr="00E078B6" w:rsidRDefault="007167B5" w:rsidP="00BB1608">
      <w:pPr>
        <w:ind w:left="360"/>
        <w:jc w:val="both"/>
        <w:rPr>
          <w:b/>
          <w:sz w:val="28"/>
          <w:szCs w:val="28"/>
        </w:rPr>
      </w:pPr>
      <w:r w:rsidRPr="00E078B6">
        <w:rPr>
          <w:b/>
          <w:sz w:val="28"/>
          <w:szCs w:val="28"/>
        </w:rPr>
        <w:t>II. Populacyjne programy ochrony zdrowia, mogące zapobiegać rozwojowi nowotworów lub zwiększać szanse ich wyleczenia.</w:t>
      </w:r>
    </w:p>
    <w:p w:rsidR="00E078B6" w:rsidRPr="000F0F82" w:rsidRDefault="007167B5" w:rsidP="00BB1608">
      <w:pPr>
        <w:pStyle w:val="Akapitzlist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E078B6">
        <w:rPr>
          <w:sz w:val="28"/>
          <w:szCs w:val="28"/>
        </w:rPr>
        <w:t>Kobiety po 25 roku życia powinny uczestniczyć w badaniach przesiewowych w kierunku raka szyjki macicy</w:t>
      </w:r>
      <w:r w:rsidR="00E078B6" w:rsidRPr="00E078B6">
        <w:rPr>
          <w:sz w:val="28"/>
          <w:szCs w:val="28"/>
        </w:rPr>
        <w:t xml:space="preserve">  </w:t>
      </w:r>
      <w:hyperlink r:id="rId10" w:history="1">
        <w:r w:rsidR="00E078B6" w:rsidRPr="000F0F82">
          <w:rPr>
            <w:rStyle w:val="Hipercze"/>
            <w:b/>
            <w:color w:val="auto"/>
            <w:sz w:val="28"/>
            <w:szCs w:val="28"/>
          </w:rPr>
          <w:t>www.nfz.gov.pl/profilaktyka</w:t>
        </w:r>
      </w:hyperlink>
    </w:p>
    <w:p w:rsidR="00E078B6" w:rsidRPr="00E078B6" w:rsidRDefault="00E078B6" w:rsidP="00BB1608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E078B6">
        <w:rPr>
          <w:sz w:val="28"/>
          <w:szCs w:val="28"/>
        </w:rPr>
        <w:t xml:space="preserve">Kobiety po 50 roku życia powinny uczestniczyć w badaniach przesiewowych w kierunku raka piersi. </w:t>
      </w:r>
    </w:p>
    <w:p w:rsidR="00E078B6" w:rsidRPr="000F0F82" w:rsidRDefault="00E078B6" w:rsidP="00BB1608">
      <w:pPr>
        <w:pStyle w:val="Akapitzlist"/>
        <w:jc w:val="both"/>
        <w:rPr>
          <w:b/>
          <w:sz w:val="28"/>
          <w:szCs w:val="28"/>
        </w:rPr>
      </w:pPr>
      <w:r w:rsidRPr="00E078B6">
        <w:rPr>
          <w:sz w:val="28"/>
          <w:szCs w:val="28"/>
        </w:rPr>
        <w:t>Dla kobiet  w wieku 50 – 69 lat badanie te wykonuje się co 2 lata.</w:t>
      </w:r>
      <w:r>
        <w:rPr>
          <w:sz w:val="28"/>
          <w:szCs w:val="28"/>
        </w:rPr>
        <w:t xml:space="preserve"> </w:t>
      </w:r>
      <w:hyperlink r:id="rId11" w:history="1">
        <w:r w:rsidRPr="000F0F82">
          <w:rPr>
            <w:rStyle w:val="Hipercze"/>
            <w:b/>
            <w:color w:val="auto"/>
            <w:sz w:val="28"/>
            <w:szCs w:val="28"/>
          </w:rPr>
          <w:t>www.nfz.gov.pl/profilaktyka</w:t>
        </w:r>
      </w:hyperlink>
    </w:p>
    <w:p w:rsidR="00BB1608" w:rsidRPr="00BB1608" w:rsidRDefault="00E078B6" w:rsidP="00BB1608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E078B6">
        <w:rPr>
          <w:sz w:val="28"/>
          <w:szCs w:val="28"/>
        </w:rPr>
        <w:t xml:space="preserve">Kobiety i mężczyźni po 50 roku życia  powinni uczestniczyć w badaniach przesiewowych w kierunku raka jelita grubego. Zabieg </w:t>
      </w:r>
      <w:proofErr w:type="spellStart"/>
      <w:r w:rsidRPr="00E078B6">
        <w:rPr>
          <w:sz w:val="28"/>
          <w:szCs w:val="28"/>
        </w:rPr>
        <w:t>kolonoskopii</w:t>
      </w:r>
      <w:proofErr w:type="spellEnd"/>
      <w:r w:rsidRPr="00E078B6">
        <w:rPr>
          <w:sz w:val="28"/>
          <w:szCs w:val="28"/>
        </w:rPr>
        <w:t xml:space="preserve"> wykonuje się co 10 lat.</w:t>
      </w:r>
      <w:r>
        <w:rPr>
          <w:sz w:val="28"/>
          <w:szCs w:val="28"/>
        </w:rPr>
        <w:t xml:space="preserve">  </w:t>
      </w:r>
      <w:hyperlink r:id="rId12" w:history="1">
        <w:r w:rsidR="00990AE4" w:rsidRPr="00990AE4">
          <w:rPr>
            <w:rStyle w:val="Hipercze"/>
            <w:b/>
            <w:color w:val="auto"/>
            <w:sz w:val="28"/>
            <w:szCs w:val="28"/>
          </w:rPr>
          <w:t>www.nfz.gov.pl/profilaktyka</w:t>
        </w:r>
      </w:hyperlink>
      <w:r w:rsidR="00990AE4">
        <w:rPr>
          <w:b/>
          <w:sz w:val="28"/>
          <w:szCs w:val="28"/>
        </w:rPr>
        <w:tab/>
      </w:r>
    </w:p>
    <w:p w:rsidR="00990AE4" w:rsidRPr="00BB1608" w:rsidRDefault="00BB1608" w:rsidP="00BB1608">
      <w:pPr>
        <w:pStyle w:val="Akapitzlist"/>
        <w:jc w:val="both"/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bookmarkStart w:id="0" w:name="_GoBack"/>
      <w:bookmarkEnd w:id="0"/>
      <w:r w:rsidRPr="00BB1608">
        <w:t>Na podstawie broszury Ministerstwa Zdrowia opracowała A. Kozielska - Garus</w:t>
      </w:r>
      <w:r w:rsidR="00990AE4" w:rsidRPr="00BB1608">
        <w:tab/>
      </w:r>
      <w:r w:rsidR="00990AE4" w:rsidRPr="00BB1608">
        <w:tab/>
      </w:r>
    </w:p>
    <w:sectPr w:rsidR="00990AE4" w:rsidRPr="00BB1608" w:rsidSect="00BB1608">
      <w:pgSz w:w="11906" w:h="16838"/>
      <w:pgMar w:top="426" w:right="707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5538D"/>
    <w:multiLevelType w:val="hybridMultilevel"/>
    <w:tmpl w:val="5C88262A"/>
    <w:lvl w:ilvl="0" w:tplc="8B3CF61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230"/>
    <w:rsid w:val="000F0F82"/>
    <w:rsid w:val="0013058B"/>
    <w:rsid w:val="00601FCE"/>
    <w:rsid w:val="007167B5"/>
    <w:rsid w:val="008E78D4"/>
    <w:rsid w:val="00990AE4"/>
    <w:rsid w:val="00BB1608"/>
    <w:rsid w:val="00BB3230"/>
    <w:rsid w:val="00E07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323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B323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323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B32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dekswalkizrakiem.p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romocjazdrowia.pl" TargetMode="External"/><Relationship Id="rId12" Type="http://schemas.openxmlformats.org/officeDocument/2006/relationships/hyperlink" Target="http://www.nfz.gov.pl/profilaktyk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akrzucicpalenie.pl" TargetMode="External"/><Relationship Id="rId11" Type="http://schemas.openxmlformats.org/officeDocument/2006/relationships/hyperlink" Target="http://www.nfz.gov.pl/profilaktyk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nfz.gov.pl/profilaktyk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em.home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OEM</cp:lastModifiedBy>
  <cp:revision>4</cp:revision>
  <cp:lastPrinted>2017-02-17T08:36:00Z</cp:lastPrinted>
  <dcterms:created xsi:type="dcterms:W3CDTF">2017-02-15T18:21:00Z</dcterms:created>
  <dcterms:modified xsi:type="dcterms:W3CDTF">2017-02-17T08:37:00Z</dcterms:modified>
</cp:coreProperties>
</file>